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margin" w:tblpXSpec="center" w:tblpY="1501"/>
        <w:tblW w:w="15711" w:type="dxa"/>
        <w:tblLook w:val="04A0" w:firstRow="1" w:lastRow="0" w:firstColumn="1" w:lastColumn="0" w:noHBand="0" w:noVBand="1"/>
      </w:tblPr>
      <w:tblGrid>
        <w:gridCol w:w="2787"/>
        <w:gridCol w:w="4264"/>
        <w:gridCol w:w="4284"/>
        <w:gridCol w:w="4376"/>
      </w:tblGrid>
      <w:tr w:rsidR="00452024" w:rsidRPr="004E5D10" w14:paraId="0BCE8B23" w14:textId="77777777" w:rsidTr="00211762">
        <w:trPr>
          <w:trHeight w:val="437"/>
        </w:trPr>
        <w:tc>
          <w:tcPr>
            <w:tcW w:w="2787" w:type="dxa"/>
            <w:shd w:val="clear" w:color="auto" w:fill="B4C6E7" w:themeFill="accent1" w:themeFillTint="66"/>
          </w:tcPr>
          <w:p w14:paraId="5107600E" w14:textId="77777777" w:rsidR="00754AA5" w:rsidRPr="004E5D10" w:rsidRDefault="00754AA5" w:rsidP="00754AA5">
            <w:pPr>
              <w:jc w:val="center"/>
              <w:rPr>
                <w:b/>
                <w:bCs/>
                <w:sz w:val="40"/>
                <w:szCs w:val="40"/>
              </w:rPr>
            </w:pPr>
            <w:r w:rsidRPr="004E5D10">
              <w:rPr>
                <w:b/>
                <w:bCs/>
                <w:sz w:val="40"/>
                <w:szCs w:val="40"/>
              </w:rPr>
              <w:t>Stationen</w:t>
            </w:r>
          </w:p>
        </w:tc>
        <w:tc>
          <w:tcPr>
            <w:tcW w:w="4264" w:type="dxa"/>
            <w:shd w:val="clear" w:color="auto" w:fill="B4C6E7" w:themeFill="accent1" w:themeFillTint="66"/>
          </w:tcPr>
          <w:p w14:paraId="22FCD04E" w14:textId="77777777" w:rsidR="00754AA5" w:rsidRPr="004E5D10" w:rsidRDefault="00754AA5" w:rsidP="00754AA5">
            <w:pPr>
              <w:jc w:val="center"/>
              <w:rPr>
                <w:b/>
                <w:bCs/>
                <w:sz w:val="40"/>
                <w:szCs w:val="40"/>
              </w:rPr>
            </w:pPr>
            <w:r w:rsidRPr="004E5D10">
              <w:rPr>
                <w:b/>
                <w:bCs/>
                <w:sz w:val="40"/>
                <w:szCs w:val="40"/>
              </w:rPr>
              <w:t>4-6 Jahre</w:t>
            </w:r>
          </w:p>
        </w:tc>
        <w:tc>
          <w:tcPr>
            <w:tcW w:w="4284" w:type="dxa"/>
            <w:shd w:val="clear" w:color="auto" w:fill="B4C6E7" w:themeFill="accent1" w:themeFillTint="66"/>
          </w:tcPr>
          <w:p w14:paraId="57D0044B" w14:textId="77777777" w:rsidR="00754AA5" w:rsidRPr="004E5D10" w:rsidRDefault="00754AA5" w:rsidP="00754AA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7-8 Jahre</w:t>
            </w:r>
          </w:p>
        </w:tc>
        <w:tc>
          <w:tcPr>
            <w:tcW w:w="4376" w:type="dxa"/>
            <w:shd w:val="clear" w:color="auto" w:fill="B4C6E7" w:themeFill="accent1" w:themeFillTint="66"/>
          </w:tcPr>
          <w:p w14:paraId="6241A7C8" w14:textId="77777777" w:rsidR="00754AA5" w:rsidRPr="004E5D10" w:rsidRDefault="00754AA5" w:rsidP="00754AA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9-10 Jahre</w:t>
            </w:r>
          </w:p>
        </w:tc>
      </w:tr>
      <w:tr w:rsidR="00452024" w14:paraId="5C663FEF" w14:textId="77777777" w:rsidTr="00211762">
        <w:trPr>
          <w:trHeight w:val="2421"/>
        </w:trPr>
        <w:tc>
          <w:tcPr>
            <w:tcW w:w="2787" w:type="dxa"/>
            <w:shd w:val="clear" w:color="auto" w:fill="B4C6E7" w:themeFill="accent1" w:themeFillTint="66"/>
          </w:tcPr>
          <w:p w14:paraId="0DBC6B46" w14:textId="00E2DC6D" w:rsidR="00754AA5" w:rsidRPr="006E12BC" w:rsidRDefault="00D647CE" w:rsidP="00754A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754AA5">
              <w:rPr>
                <w:sz w:val="32"/>
                <w:szCs w:val="32"/>
              </w:rPr>
              <w:t xml:space="preserve">) </w:t>
            </w:r>
            <w:r>
              <w:rPr>
                <w:sz w:val="32"/>
                <w:szCs w:val="32"/>
              </w:rPr>
              <w:t>Tauziehen</w:t>
            </w:r>
          </w:p>
          <w:p w14:paraId="106C20B1" w14:textId="77777777" w:rsidR="00754AA5" w:rsidRDefault="00754AA5" w:rsidP="00754AA5">
            <w:pPr>
              <w:rPr>
                <w:sz w:val="32"/>
                <w:szCs w:val="32"/>
              </w:rPr>
            </w:pPr>
          </w:p>
          <w:p w14:paraId="1F2EEBFD" w14:textId="77777777" w:rsidR="00754AA5" w:rsidRDefault="00754AA5" w:rsidP="00754AA5">
            <w:pPr>
              <w:rPr>
                <w:sz w:val="32"/>
                <w:szCs w:val="32"/>
              </w:rPr>
            </w:pPr>
          </w:p>
          <w:p w14:paraId="73B4F88C" w14:textId="77777777" w:rsidR="00754AA5" w:rsidRDefault="00754AA5" w:rsidP="00754AA5">
            <w:pPr>
              <w:rPr>
                <w:sz w:val="32"/>
                <w:szCs w:val="32"/>
              </w:rPr>
            </w:pPr>
          </w:p>
          <w:p w14:paraId="00B015C3" w14:textId="77777777" w:rsidR="00754AA5" w:rsidRDefault="00754AA5" w:rsidP="00754AA5">
            <w:pPr>
              <w:rPr>
                <w:sz w:val="32"/>
                <w:szCs w:val="32"/>
              </w:rPr>
            </w:pPr>
          </w:p>
          <w:p w14:paraId="7E3F99E6" w14:textId="77777777" w:rsidR="00754AA5" w:rsidRPr="00456A88" w:rsidRDefault="00754AA5" w:rsidP="00754AA5">
            <w:pPr>
              <w:ind w:left="360"/>
              <w:rPr>
                <w:sz w:val="20"/>
                <w:szCs w:val="20"/>
                <w:u w:val="single"/>
              </w:rPr>
            </w:pPr>
            <w:r w:rsidRPr="00456A88">
              <w:rPr>
                <w:sz w:val="20"/>
                <w:szCs w:val="20"/>
                <w:u w:val="single"/>
              </w:rPr>
              <w:t>Material je nach Altersgruppe:</w:t>
            </w:r>
          </w:p>
          <w:p w14:paraId="0BB3DB92" w14:textId="695057DF" w:rsidR="004B50EB" w:rsidRDefault="00452024" w:rsidP="00435091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Tauseile in verschiedenen längen</w:t>
            </w:r>
          </w:p>
          <w:p w14:paraId="6900185F" w14:textId="448994E2" w:rsidR="00754AA5" w:rsidRPr="00435091" w:rsidRDefault="00452024" w:rsidP="00435091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rutschige Unterlagen</w:t>
            </w:r>
          </w:p>
          <w:p w14:paraId="070B6C81" w14:textId="64729F9E" w:rsidR="00754AA5" w:rsidRPr="00A4417B" w:rsidRDefault="00754AA5" w:rsidP="00452024">
            <w:pPr>
              <w:pStyle w:val="Listenabsatz"/>
              <w:ind w:left="1155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14:paraId="1D59F47D" w14:textId="73AD498A" w:rsidR="00211762" w:rsidRDefault="00754AA5" w:rsidP="00435091">
            <w:r>
              <w:rPr>
                <w:b/>
                <w:u w:val="single"/>
              </w:rPr>
              <w:t xml:space="preserve">Aufbau: </w:t>
            </w:r>
            <w:r>
              <w:rPr>
                <w:b/>
                <w:u w:val="single"/>
              </w:rPr>
              <w:br/>
            </w:r>
            <w:r w:rsidR="00452024">
              <w:t>Das Seil auf den Boden legen. An den beiden Enden jeweils zwei Unterlagen platzieren.</w:t>
            </w:r>
          </w:p>
          <w:p w14:paraId="6ADA622F" w14:textId="77777777" w:rsidR="00754AA5" w:rsidRDefault="00754AA5" w:rsidP="00754AA5">
            <w:pPr>
              <w:rPr>
                <w:b/>
                <w:u w:val="single"/>
              </w:rPr>
            </w:pPr>
          </w:p>
          <w:p w14:paraId="56F5A341" w14:textId="05D49B29" w:rsidR="00754AA5" w:rsidRDefault="00754AA5" w:rsidP="00754AA5">
            <w:r>
              <w:rPr>
                <w:b/>
                <w:u w:val="single"/>
              </w:rPr>
              <w:t>Aufgabe:</w:t>
            </w:r>
            <w:r>
              <w:rPr>
                <w:b/>
                <w:u w:val="single"/>
              </w:rPr>
              <w:br/>
            </w:r>
            <w:r w:rsidR="00435091">
              <w:t xml:space="preserve">Die Kinder </w:t>
            </w:r>
            <w:r w:rsidR="004B50EB">
              <w:t xml:space="preserve">sollen </w:t>
            </w:r>
            <w:r w:rsidR="00452024">
              <w:t>an</w:t>
            </w:r>
            <w:r w:rsidR="004B50EB">
              <w:t xml:space="preserve"> </w:t>
            </w:r>
            <w:r w:rsidR="00452024">
              <w:t>dem kürzesten Tauseil gleichzeitig ziehen um sich so näher zu bringen. Sobald sich die Füße der beiden Kinder berühren ist das Ziel erreicht</w:t>
            </w:r>
          </w:p>
          <w:p w14:paraId="1A657839" w14:textId="77777777" w:rsidR="00211762" w:rsidRDefault="00211762" w:rsidP="00754AA5">
            <w:pPr>
              <w:rPr>
                <w:i/>
                <w:u w:val="single"/>
              </w:rPr>
            </w:pPr>
          </w:p>
          <w:p w14:paraId="26917884" w14:textId="77777777" w:rsidR="00754AA5" w:rsidRDefault="00754AA5" w:rsidP="00754AA5">
            <w:pPr>
              <w:rPr>
                <w:i/>
                <w:u w:val="single"/>
              </w:rPr>
            </w:pPr>
            <w:r w:rsidRPr="00154D54">
              <w:rPr>
                <w:i/>
                <w:u w:val="single"/>
              </w:rPr>
              <w:t xml:space="preserve">Zu </w:t>
            </w:r>
            <w:r>
              <w:rPr>
                <w:i/>
                <w:u w:val="single"/>
              </w:rPr>
              <w:t>einfach</w:t>
            </w:r>
            <w:r w:rsidRPr="00154D54">
              <w:rPr>
                <w:i/>
                <w:u w:val="single"/>
              </w:rPr>
              <w:t>? Kein Problem!</w:t>
            </w:r>
          </w:p>
          <w:p w14:paraId="35C917B3" w14:textId="32F24BB5" w:rsidR="00754AA5" w:rsidRPr="00444B1B" w:rsidRDefault="00452024" w:rsidP="00754AA5">
            <w:pPr>
              <w:rPr>
                <w:iCs/>
              </w:rPr>
            </w:pPr>
            <w:r>
              <w:rPr>
                <w:iCs/>
              </w:rPr>
              <w:t>Benutzt ein längeres Seil</w:t>
            </w:r>
          </w:p>
          <w:p w14:paraId="7E9F0D42" w14:textId="5FF7DB65" w:rsidR="00754AA5" w:rsidRPr="00154D54" w:rsidRDefault="00754AA5" w:rsidP="00754AA5">
            <w:pPr>
              <w:rPr>
                <w:i/>
              </w:rPr>
            </w:pPr>
          </w:p>
        </w:tc>
        <w:tc>
          <w:tcPr>
            <w:tcW w:w="4284" w:type="dxa"/>
          </w:tcPr>
          <w:p w14:paraId="36CC9802" w14:textId="77777777" w:rsidR="00754AA5" w:rsidRDefault="00754AA5" w:rsidP="00754AA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Aufbau:</w:t>
            </w:r>
          </w:p>
          <w:p w14:paraId="3F87CC74" w14:textId="371267D4" w:rsidR="004B50EB" w:rsidRDefault="00452024" w:rsidP="00754AA5">
            <w:r>
              <w:t>Das Seil auf den Boden legen. An den beiden Enden jeweils zwei Unterlagen platzieren.</w:t>
            </w:r>
          </w:p>
          <w:p w14:paraId="0E6CF65A" w14:textId="77777777" w:rsidR="00452024" w:rsidRDefault="00452024" w:rsidP="00754AA5">
            <w:pPr>
              <w:rPr>
                <w:b/>
                <w:u w:val="single"/>
              </w:rPr>
            </w:pPr>
          </w:p>
          <w:p w14:paraId="7A9CB732" w14:textId="77777777" w:rsidR="00754AA5" w:rsidRDefault="00754AA5" w:rsidP="00754AA5">
            <w:pPr>
              <w:rPr>
                <w:b/>
                <w:u w:val="single"/>
              </w:rPr>
            </w:pPr>
            <w:r w:rsidRPr="00456A88">
              <w:rPr>
                <w:b/>
                <w:u w:val="single"/>
              </w:rPr>
              <w:t>Aufgabe:</w:t>
            </w:r>
          </w:p>
          <w:p w14:paraId="4A47CEB2" w14:textId="733A71F6" w:rsidR="00452024" w:rsidRDefault="00452024" w:rsidP="00754AA5">
            <w:pPr>
              <w:rPr>
                <w:i/>
                <w:iCs/>
                <w:u w:val="single"/>
              </w:rPr>
            </w:pPr>
            <w:r>
              <w:t>Die Kinder sollen an dem mittleren Tauseil gleichzeitig ziehen um sich so näher zu bringen. Sobald sich die Füße der beiden Kinder berühren ist das Ziel erreicht</w:t>
            </w:r>
            <w:r w:rsidRPr="00456A88">
              <w:rPr>
                <w:i/>
                <w:iCs/>
                <w:u w:val="single"/>
              </w:rPr>
              <w:t xml:space="preserve"> </w:t>
            </w:r>
          </w:p>
          <w:p w14:paraId="5DCDF2EC" w14:textId="77777777" w:rsidR="00452024" w:rsidRDefault="00452024" w:rsidP="00754AA5">
            <w:pPr>
              <w:rPr>
                <w:i/>
                <w:iCs/>
                <w:u w:val="single"/>
              </w:rPr>
            </w:pPr>
          </w:p>
          <w:p w14:paraId="2D2D08AB" w14:textId="3FD15C47" w:rsidR="00754AA5" w:rsidRDefault="00754AA5" w:rsidP="00754AA5">
            <w:pPr>
              <w:rPr>
                <w:i/>
                <w:iCs/>
                <w:u w:val="single"/>
              </w:rPr>
            </w:pPr>
            <w:r w:rsidRPr="00456A88">
              <w:rPr>
                <w:i/>
                <w:iCs/>
                <w:u w:val="single"/>
              </w:rPr>
              <w:t>Zu einfach? Kein Problem!</w:t>
            </w:r>
          </w:p>
          <w:p w14:paraId="4B3634E8" w14:textId="77777777" w:rsidR="00452024" w:rsidRPr="00444B1B" w:rsidRDefault="00452024" w:rsidP="00452024">
            <w:pPr>
              <w:rPr>
                <w:iCs/>
              </w:rPr>
            </w:pPr>
            <w:r>
              <w:rPr>
                <w:iCs/>
              </w:rPr>
              <w:t>Benutzt ein längeres Seil</w:t>
            </w:r>
          </w:p>
          <w:p w14:paraId="58A222DF" w14:textId="447F8DA2" w:rsidR="00754AA5" w:rsidRDefault="00754AA5" w:rsidP="00754AA5"/>
        </w:tc>
        <w:tc>
          <w:tcPr>
            <w:tcW w:w="4376" w:type="dxa"/>
          </w:tcPr>
          <w:p w14:paraId="5F20B361" w14:textId="77777777" w:rsidR="00754AA5" w:rsidRDefault="00754AA5" w:rsidP="00754AA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Aufbau:</w:t>
            </w:r>
          </w:p>
          <w:p w14:paraId="1CCF54CB" w14:textId="0518F3A4" w:rsidR="004B50EB" w:rsidRDefault="00452024" w:rsidP="00754AA5">
            <w:r>
              <w:t>Das Seil auf den Boden legen. An den beiden Enden jeweils zwei Unterlagen platzieren.</w:t>
            </w:r>
          </w:p>
          <w:p w14:paraId="7DF2DDCE" w14:textId="77777777" w:rsidR="00452024" w:rsidRDefault="00452024" w:rsidP="00754AA5"/>
          <w:p w14:paraId="3A4637C8" w14:textId="30A48B5A" w:rsidR="00754AA5" w:rsidRDefault="00754AA5" w:rsidP="00754AA5">
            <w:pPr>
              <w:rPr>
                <w:b/>
                <w:u w:val="single"/>
              </w:rPr>
            </w:pPr>
            <w:r w:rsidRPr="00456A88">
              <w:rPr>
                <w:b/>
                <w:u w:val="single"/>
              </w:rPr>
              <w:t>Aufgabe:</w:t>
            </w:r>
          </w:p>
          <w:p w14:paraId="4DE5513D" w14:textId="4FDDB7E3" w:rsidR="00452024" w:rsidRDefault="00452024" w:rsidP="00452024">
            <w:r>
              <w:t>Die Kinder sollen an dem längsten Tauseil gleichzeitig ziehen um sich so näher zu bringen. Sobald sich die Füße der beiden Kinder berühren ist das Ziel erreicht.</w:t>
            </w:r>
          </w:p>
          <w:p w14:paraId="5E907384" w14:textId="77777777" w:rsidR="00452024" w:rsidRDefault="00452024" w:rsidP="00452024">
            <w:pPr>
              <w:rPr>
                <w:i/>
                <w:iCs/>
                <w:u w:val="single"/>
              </w:rPr>
            </w:pPr>
          </w:p>
          <w:p w14:paraId="7ACE9047" w14:textId="5673EFD0" w:rsidR="00754AA5" w:rsidRDefault="004B50EB" w:rsidP="00754AA5">
            <w:pPr>
              <w:rPr>
                <w:i/>
                <w:u w:val="single"/>
              </w:rPr>
            </w:pPr>
            <w:r w:rsidRPr="006C2CF6">
              <w:rPr>
                <w:i/>
                <w:u w:val="single"/>
              </w:rPr>
              <w:t xml:space="preserve"> </w:t>
            </w:r>
            <w:r w:rsidR="00754AA5" w:rsidRPr="006C2CF6">
              <w:rPr>
                <w:i/>
                <w:u w:val="single"/>
              </w:rPr>
              <w:t>Zu einfach?</w:t>
            </w:r>
            <w:r w:rsidR="00754AA5">
              <w:rPr>
                <w:i/>
                <w:u w:val="single"/>
              </w:rPr>
              <w:t xml:space="preserve"> Kein Problem</w:t>
            </w:r>
            <w:r w:rsidR="006A43B9">
              <w:rPr>
                <w:i/>
                <w:u w:val="single"/>
              </w:rPr>
              <w:t>!</w:t>
            </w:r>
          </w:p>
          <w:p w14:paraId="50BF77DD" w14:textId="797B17D9" w:rsidR="00754AA5" w:rsidRPr="00DB0BC2" w:rsidRDefault="00452024" w:rsidP="006A43B9">
            <w:pPr>
              <w:rPr>
                <w:iCs/>
              </w:rPr>
            </w:pPr>
            <w:r>
              <w:t>Dann bist du ein wahrer GauDino!</w:t>
            </w:r>
          </w:p>
        </w:tc>
      </w:tr>
      <w:tr w:rsidR="00452024" w14:paraId="1891F79A" w14:textId="77777777" w:rsidTr="00211762">
        <w:trPr>
          <w:trHeight w:val="3432"/>
        </w:trPr>
        <w:tc>
          <w:tcPr>
            <w:tcW w:w="2787" w:type="dxa"/>
            <w:shd w:val="clear" w:color="auto" w:fill="B4C6E7" w:themeFill="accent1" w:themeFillTint="66"/>
          </w:tcPr>
          <w:p w14:paraId="59AFAE2E" w14:textId="03B476AE" w:rsidR="00754AA5" w:rsidRDefault="00754AA5" w:rsidP="00754AA5">
            <w:pPr>
              <w:jc w:val="center"/>
              <w:rPr>
                <w:sz w:val="32"/>
                <w:szCs w:val="32"/>
              </w:rPr>
            </w:pPr>
          </w:p>
          <w:p w14:paraId="43BA0C4D" w14:textId="77777777" w:rsidR="00754AA5" w:rsidRDefault="00754AA5" w:rsidP="00754AA5">
            <w:pPr>
              <w:jc w:val="center"/>
              <w:rPr>
                <w:sz w:val="32"/>
                <w:szCs w:val="32"/>
              </w:rPr>
            </w:pPr>
          </w:p>
          <w:p w14:paraId="5376CDE6" w14:textId="77777777" w:rsidR="00754AA5" w:rsidRDefault="00754AA5" w:rsidP="00754AA5">
            <w:pPr>
              <w:jc w:val="center"/>
              <w:rPr>
                <w:sz w:val="32"/>
                <w:szCs w:val="32"/>
              </w:rPr>
            </w:pPr>
          </w:p>
          <w:p w14:paraId="0FC5C7ED" w14:textId="77777777" w:rsidR="00754AA5" w:rsidRDefault="00754AA5" w:rsidP="00754AA5">
            <w:pPr>
              <w:jc w:val="center"/>
              <w:rPr>
                <w:sz w:val="32"/>
                <w:szCs w:val="32"/>
              </w:rPr>
            </w:pPr>
          </w:p>
          <w:p w14:paraId="31937AA2" w14:textId="77777777" w:rsidR="00754AA5" w:rsidRPr="00456A88" w:rsidRDefault="00754AA5" w:rsidP="00754AA5">
            <w:pPr>
              <w:jc w:val="center"/>
              <w:rPr>
                <w:sz w:val="32"/>
                <w:szCs w:val="32"/>
                <w:u w:val="single"/>
              </w:rPr>
            </w:pPr>
            <w:r w:rsidRPr="00456A88">
              <w:rPr>
                <w:sz w:val="32"/>
                <w:szCs w:val="32"/>
                <w:u w:val="single"/>
              </w:rPr>
              <w:t>Beispiel Bild</w:t>
            </w:r>
          </w:p>
        </w:tc>
        <w:tc>
          <w:tcPr>
            <w:tcW w:w="4264" w:type="dxa"/>
          </w:tcPr>
          <w:p w14:paraId="01D460C9" w14:textId="20B572E3" w:rsidR="00754AA5" w:rsidRDefault="00452024" w:rsidP="00754AA5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C052E14" wp14:editId="102D489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176530</wp:posOffset>
                  </wp:positionV>
                  <wp:extent cx="2447925" cy="1837055"/>
                  <wp:effectExtent l="0" t="0" r="9525" b="0"/>
                  <wp:wrapTight wrapText="bothSides">
                    <wp:wrapPolygon edited="0">
                      <wp:start x="0" y="0"/>
                      <wp:lineTo x="0" y="21279"/>
                      <wp:lineTo x="21516" y="21279"/>
                      <wp:lineTo x="21516" y="0"/>
                      <wp:lineTo x="0" y="0"/>
                    </wp:wrapPolygon>
                  </wp:wrapTight>
                  <wp:docPr id="19647142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3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84" w:type="dxa"/>
          </w:tcPr>
          <w:p w14:paraId="4B91C0E2" w14:textId="3F44E836" w:rsidR="00754AA5" w:rsidRDefault="00452024" w:rsidP="00754AA5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8D3B41" wp14:editId="4A17DAAF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176530</wp:posOffset>
                  </wp:positionV>
                  <wp:extent cx="2447925" cy="1837055"/>
                  <wp:effectExtent l="0" t="0" r="9525" b="0"/>
                  <wp:wrapTight wrapText="bothSides">
                    <wp:wrapPolygon edited="0">
                      <wp:start x="0" y="0"/>
                      <wp:lineTo x="0" y="21279"/>
                      <wp:lineTo x="21516" y="21279"/>
                      <wp:lineTo x="21516" y="0"/>
                      <wp:lineTo x="0" y="0"/>
                    </wp:wrapPolygon>
                  </wp:wrapTight>
                  <wp:docPr id="3885906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3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6" w:type="dxa"/>
          </w:tcPr>
          <w:p w14:paraId="31A16AFB" w14:textId="4C1B7F15" w:rsidR="00754AA5" w:rsidRDefault="00452024" w:rsidP="002D6600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5E72E28" wp14:editId="08D763A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176530</wp:posOffset>
                  </wp:positionV>
                  <wp:extent cx="2447925" cy="1837055"/>
                  <wp:effectExtent l="0" t="0" r="9525" b="0"/>
                  <wp:wrapTight wrapText="bothSides">
                    <wp:wrapPolygon edited="0">
                      <wp:start x="0" y="0"/>
                      <wp:lineTo x="0" y="21279"/>
                      <wp:lineTo x="21516" y="21279"/>
                      <wp:lineTo x="21516" y="0"/>
                      <wp:lineTo x="0" y="0"/>
                    </wp:wrapPolygon>
                  </wp:wrapTight>
                  <wp:docPr id="4646554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3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AA009BE" w14:textId="3A5E006A" w:rsidR="001C2DAD" w:rsidRDefault="001C2DAD" w:rsidP="00452024"/>
    <w:sectPr w:rsidR="001C2DAD" w:rsidSect="00754AA5">
      <w:headerReference w:type="defaul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797DB" w14:textId="77777777" w:rsidR="00754AA5" w:rsidRDefault="00754AA5" w:rsidP="00754AA5">
      <w:pPr>
        <w:spacing w:after="0" w:line="240" w:lineRule="auto"/>
      </w:pPr>
      <w:r>
        <w:separator/>
      </w:r>
    </w:p>
  </w:endnote>
  <w:endnote w:type="continuationSeparator" w:id="0">
    <w:p w14:paraId="2637768B" w14:textId="77777777" w:rsidR="00754AA5" w:rsidRDefault="00754AA5" w:rsidP="0075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1B99" w14:textId="77777777" w:rsidR="00754AA5" w:rsidRDefault="00754AA5" w:rsidP="00754AA5">
      <w:pPr>
        <w:spacing w:after="0" w:line="240" w:lineRule="auto"/>
      </w:pPr>
      <w:r>
        <w:separator/>
      </w:r>
    </w:p>
  </w:footnote>
  <w:footnote w:type="continuationSeparator" w:id="0">
    <w:p w14:paraId="4E07B50E" w14:textId="77777777" w:rsidR="00754AA5" w:rsidRDefault="00754AA5" w:rsidP="0075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27B3" w14:textId="625C5C11" w:rsidR="00754AA5" w:rsidRPr="00754AA5" w:rsidRDefault="00754AA5" w:rsidP="00754AA5">
    <w:pPr>
      <w:pStyle w:val="Kopfzeile"/>
      <w:jc w:val="center"/>
      <w:rPr>
        <w:b/>
        <w:bCs/>
        <w:color w:val="92D050"/>
      </w:rPr>
    </w:pPr>
    <w:r w:rsidRPr="00754AA5">
      <w:rPr>
        <w:b/>
        <w:bCs/>
        <w:noProof/>
        <w:color w:val="92D050"/>
        <w:sz w:val="48"/>
        <w:szCs w:val="48"/>
      </w:rPr>
      <w:drawing>
        <wp:anchor distT="0" distB="0" distL="114300" distR="114300" simplePos="0" relativeHeight="251659264" behindDoc="1" locked="0" layoutInCell="1" allowOverlap="1" wp14:anchorId="61862980" wp14:editId="28E64416">
          <wp:simplePos x="0" y="0"/>
          <wp:positionH relativeFrom="page">
            <wp:posOffset>9620250</wp:posOffset>
          </wp:positionH>
          <wp:positionV relativeFrom="paragraph">
            <wp:posOffset>-506730</wp:posOffset>
          </wp:positionV>
          <wp:extent cx="1057275" cy="1122045"/>
          <wp:effectExtent l="0" t="0" r="0" b="0"/>
          <wp:wrapTight wrapText="bothSides">
            <wp:wrapPolygon edited="0">
              <wp:start x="8951" y="2567"/>
              <wp:lineTo x="5059" y="8435"/>
              <wp:lineTo x="6227" y="15036"/>
              <wp:lineTo x="8951" y="17236"/>
              <wp:lineTo x="9341" y="17969"/>
              <wp:lineTo x="12065" y="17969"/>
              <wp:lineTo x="12843" y="17236"/>
              <wp:lineTo x="13622" y="15036"/>
              <wp:lineTo x="15178" y="15036"/>
              <wp:lineTo x="15178" y="12469"/>
              <wp:lineTo x="13622" y="9168"/>
              <wp:lineTo x="13232" y="5501"/>
              <wp:lineTo x="11286" y="2567"/>
              <wp:lineTo x="8951" y="2567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122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4AA5">
      <w:rPr>
        <w:b/>
        <w:bCs/>
        <w:color w:val="92D050"/>
        <w:sz w:val="48"/>
        <w:szCs w:val="48"/>
      </w:rPr>
      <w:t>~ GauDino 2025 ~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450A4"/>
    <w:multiLevelType w:val="hybridMultilevel"/>
    <w:tmpl w:val="1E0C338C"/>
    <w:lvl w:ilvl="0" w:tplc="10BEC7F8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46689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A5"/>
    <w:rsid w:val="000C3B6A"/>
    <w:rsid w:val="001C2DAD"/>
    <w:rsid w:val="00211762"/>
    <w:rsid w:val="002D6600"/>
    <w:rsid w:val="003030B8"/>
    <w:rsid w:val="003662BE"/>
    <w:rsid w:val="0036710A"/>
    <w:rsid w:val="00435091"/>
    <w:rsid w:val="00450D7F"/>
    <w:rsid w:val="00452024"/>
    <w:rsid w:val="004B50EB"/>
    <w:rsid w:val="005A122A"/>
    <w:rsid w:val="005E363E"/>
    <w:rsid w:val="006A43B9"/>
    <w:rsid w:val="00754AA5"/>
    <w:rsid w:val="00A078EF"/>
    <w:rsid w:val="00A660EB"/>
    <w:rsid w:val="00C12F36"/>
    <w:rsid w:val="00C1638E"/>
    <w:rsid w:val="00CB33C8"/>
    <w:rsid w:val="00CC3F64"/>
    <w:rsid w:val="00D521C8"/>
    <w:rsid w:val="00D647CE"/>
    <w:rsid w:val="00D858B7"/>
    <w:rsid w:val="00E5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DF284F"/>
  <w15:chartTrackingRefBased/>
  <w15:docId w15:val="{51582EAB-647A-469C-940A-8F137BBB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2024"/>
  </w:style>
  <w:style w:type="paragraph" w:styleId="berschrift1">
    <w:name w:val="heading 1"/>
    <w:basedOn w:val="Standard"/>
    <w:next w:val="Standard"/>
    <w:link w:val="berschrift1Zchn"/>
    <w:uiPriority w:val="9"/>
    <w:qFormat/>
    <w:rsid w:val="00754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4A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4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4A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4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4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4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4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4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4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4A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4AA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4AA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4AA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4AA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4AA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4A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54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4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5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54AA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4AA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54AA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4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4AA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54AA5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5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AA5"/>
  </w:style>
  <w:style w:type="paragraph" w:styleId="Fuzeile">
    <w:name w:val="footer"/>
    <w:basedOn w:val="Standard"/>
    <w:link w:val="FuzeileZchn"/>
    <w:uiPriority w:val="99"/>
    <w:unhideWhenUsed/>
    <w:rsid w:val="0075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18ee23-2b47-4bdc-ab1f-dc23720cb561">
      <Terms xmlns="http://schemas.microsoft.com/office/infopath/2007/PartnerControls"/>
    </lcf76f155ced4ddcb4097134ff3c332f>
    <TaxCatchAll xmlns="d0d6e423-69cd-4f9d-bc40-d1e7465f5c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B7D2793A4AE4FAADD520ED7859F7B" ma:contentTypeVersion="14" ma:contentTypeDescription="Ein neues Dokument erstellen." ma:contentTypeScope="" ma:versionID="3145007ead4a8e307151485fd358ee09">
  <xsd:schema xmlns:xsd="http://www.w3.org/2001/XMLSchema" xmlns:xs="http://www.w3.org/2001/XMLSchema" xmlns:p="http://schemas.microsoft.com/office/2006/metadata/properties" xmlns:ns2="0a18ee23-2b47-4bdc-ab1f-dc23720cb561" xmlns:ns3="d0d6e423-69cd-4f9d-bc40-d1e7465f5c23" targetNamespace="http://schemas.microsoft.com/office/2006/metadata/properties" ma:root="true" ma:fieldsID="8f39c075bc00c59eab48b8ea8feb1d5f" ns2:_="" ns3:_="">
    <xsd:import namespace="0a18ee23-2b47-4bdc-ab1f-dc23720cb561"/>
    <xsd:import namespace="d0d6e423-69cd-4f9d-bc40-d1e7465f5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8ee23-2b47-4bdc-ab1f-dc23720cb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b2bdc9f-01ae-4b58-9c9d-267ba5b77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6e423-69cd-4f9d-bc40-d1e7465f5c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589873-e0b7-460a-9c10-9f291784807f}" ma:internalName="TaxCatchAll" ma:showField="CatchAllData" ma:web="d0d6e423-69cd-4f9d-bc40-d1e7465f5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FD18-E90D-465D-B0B0-AC646B9077DF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0a18ee23-2b47-4bdc-ab1f-dc23720cb561"/>
    <ds:schemaRef ds:uri="http://schemas.microsoft.com/office/infopath/2007/PartnerControls"/>
    <ds:schemaRef ds:uri="d0d6e423-69cd-4f9d-bc40-d1e7465f5c23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6E86CBA-30C0-4380-A4E5-55DDC3145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D9044-4889-4580-8804-620519D3F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8ee23-2b47-4bdc-ab1f-dc23720cb561"/>
    <ds:schemaRef ds:uri="d0d6e423-69cd-4f9d-bc40-d1e7465f5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9AA51-0A9F-45F0-960A-D363E449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Schätzle</dc:creator>
  <cp:keywords/>
  <dc:description/>
  <cp:lastModifiedBy>Eduard Flutura</cp:lastModifiedBy>
  <cp:revision>2</cp:revision>
  <dcterms:created xsi:type="dcterms:W3CDTF">2025-04-08T09:28:00Z</dcterms:created>
  <dcterms:modified xsi:type="dcterms:W3CDTF">2025-04-08T09:28:00Z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0x01010067AB7D2793A4AE4FAADD520ED7859F7B</vt:lpwstr>
  </property>
</Properties>
</file>